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1907" w14:textId="77777777" w:rsidR="00A0328B" w:rsidRPr="00EF719F" w:rsidRDefault="00A0328B" w:rsidP="00EF719F">
      <w:pPr>
        <w:pStyle w:val="Heading1"/>
        <w:jc w:val="center"/>
        <w:rPr>
          <w:b/>
          <w:bCs/>
        </w:rPr>
      </w:pPr>
      <w:r w:rsidRPr="00EF719F">
        <w:rPr>
          <w:b/>
          <w:bCs/>
        </w:rPr>
        <w:t>ILLS 2023 Clinical data</w:t>
      </w:r>
    </w:p>
    <w:p w14:paraId="242E3D49" w14:textId="77777777" w:rsidR="00A0328B" w:rsidRDefault="00A0328B" w:rsidP="00A0328B"/>
    <w:p w14:paraId="1CF1CE1F" w14:textId="77777777" w:rsidR="00A0328B" w:rsidRDefault="00A0328B" w:rsidP="002D4810">
      <w:pPr>
        <w:pStyle w:val="Heading1"/>
      </w:pPr>
      <w:r>
        <w:t>IRE – PANCREAS</w:t>
      </w:r>
    </w:p>
    <w:p w14:paraId="037D425F" w14:textId="77777777" w:rsidR="00A0328B" w:rsidRDefault="00A0328B" w:rsidP="00A0328B"/>
    <w:p w14:paraId="6AB3279F" w14:textId="4481BBE8" w:rsidR="00A0328B" w:rsidRPr="002D4810" w:rsidRDefault="00A0328B" w:rsidP="00A0328B">
      <w:pPr>
        <w:rPr>
          <w:b/>
          <w:bCs/>
          <w:sz w:val="24"/>
          <w:szCs w:val="24"/>
        </w:rPr>
      </w:pPr>
      <w:r w:rsidRPr="002D4810">
        <w:rPr>
          <w:b/>
          <w:bCs/>
          <w:sz w:val="24"/>
          <w:szCs w:val="24"/>
        </w:rPr>
        <w:t>- Evaluation of resistance as a measure of successful tumor ablation</w:t>
      </w:r>
      <w:r w:rsidR="00EF719F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>during irreversible electroporation</w:t>
      </w:r>
      <w:r w:rsidR="002D4810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>of the pancreas</w:t>
      </w:r>
    </w:p>
    <w:p w14:paraId="0E14CC8D" w14:textId="26F85068" w:rsidR="00A0328B" w:rsidRDefault="00A0328B" w:rsidP="00A0328B">
      <w:proofErr w:type="spellStart"/>
      <w:r>
        <w:t>Dunki</w:t>
      </w:r>
      <w:proofErr w:type="spellEnd"/>
      <w:r>
        <w:t>-Jacobs et al. - Journal of the American College of Surgeons. 2014;218(2):179-87.</w:t>
      </w:r>
    </w:p>
    <w:p w14:paraId="111FA7F4" w14:textId="2A977676" w:rsidR="002D4810" w:rsidRDefault="002D4810" w:rsidP="00A0328B">
      <w:hyperlink r:id="rId4" w:history="1">
        <w:r w:rsidRPr="00055183">
          <w:rPr>
            <w:rStyle w:val="Hyperlink"/>
          </w:rPr>
          <w:t>http://dx.doi.org/10.1016/j.jamcollsurg.2013.10.013</w:t>
        </w:r>
      </w:hyperlink>
    </w:p>
    <w:p w14:paraId="1E93C954" w14:textId="77777777" w:rsidR="002D4810" w:rsidRDefault="002D4810" w:rsidP="00A0328B"/>
    <w:p w14:paraId="1FFBB3A2" w14:textId="0C2F1518" w:rsidR="00A0328B" w:rsidRPr="002D4810" w:rsidRDefault="00A0328B" w:rsidP="00A0328B">
      <w:pPr>
        <w:rPr>
          <w:b/>
          <w:bCs/>
          <w:sz w:val="24"/>
          <w:szCs w:val="24"/>
        </w:rPr>
      </w:pPr>
      <w:r w:rsidRPr="002D4810">
        <w:rPr>
          <w:b/>
          <w:bCs/>
          <w:sz w:val="24"/>
          <w:szCs w:val="24"/>
        </w:rPr>
        <w:t>- Irreversible electroporation as treatment of locally advanced and as</w:t>
      </w:r>
      <w:r w:rsidR="002D4810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>margin accentuation in borderline</w:t>
      </w:r>
      <w:r w:rsidR="002D4810" w:rsidRPr="002D4810">
        <w:rPr>
          <w:b/>
          <w:bCs/>
          <w:sz w:val="24"/>
          <w:szCs w:val="24"/>
        </w:rPr>
        <w:t xml:space="preserve"> </w:t>
      </w:r>
      <w:proofErr w:type="spellStart"/>
      <w:r w:rsidRPr="002D4810">
        <w:rPr>
          <w:b/>
          <w:bCs/>
          <w:sz w:val="24"/>
          <w:szCs w:val="24"/>
        </w:rPr>
        <w:t>resectable</w:t>
      </w:r>
      <w:proofErr w:type="spellEnd"/>
      <w:r w:rsidRPr="002D4810">
        <w:rPr>
          <w:b/>
          <w:bCs/>
          <w:sz w:val="24"/>
          <w:szCs w:val="24"/>
        </w:rPr>
        <w:t xml:space="preserve"> pancreatic</w:t>
      </w:r>
      <w:r w:rsidR="002D4810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>adenocarcinoma</w:t>
      </w:r>
    </w:p>
    <w:p w14:paraId="1627126A" w14:textId="77777777" w:rsidR="00A0328B" w:rsidRDefault="00A0328B" w:rsidP="00A0328B">
      <w:r>
        <w:t xml:space="preserve">P. </w:t>
      </w:r>
      <w:proofErr w:type="spellStart"/>
      <w:r>
        <w:t>Marsanic</w:t>
      </w:r>
      <w:proofErr w:type="spellEnd"/>
      <w:r>
        <w:t xml:space="preserve"> et al. - Med Biol Eng </w:t>
      </w:r>
      <w:proofErr w:type="spellStart"/>
      <w:r>
        <w:t>Comput</w:t>
      </w:r>
      <w:proofErr w:type="spellEnd"/>
      <w:r>
        <w:t xml:space="preserve"> 2017 Jul;55(7):1123-1127.</w:t>
      </w:r>
    </w:p>
    <w:p w14:paraId="73FA27B3" w14:textId="77777777" w:rsidR="00A0328B" w:rsidRDefault="00A0328B" w:rsidP="00A0328B">
      <w:r>
        <w:t>DOI 10.1007/s11517-016-1603-9</w:t>
      </w:r>
    </w:p>
    <w:p w14:paraId="47BABFB6" w14:textId="77777777" w:rsidR="002D4810" w:rsidRDefault="002D4810" w:rsidP="00A0328B"/>
    <w:p w14:paraId="0377E048" w14:textId="1BEA096C" w:rsidR="00A0328B" w:rsidRPr="002D4810" w:rsidRDefault="00A0328B" w:rsidP="00A0328B">
      <w:pPr>
        <w:rPr>
          <w:b/>
          <w:bCs/>
          <w:sz w:val="24"/>
          <w:szCs w:val="24"/>
        </w:rPr>
      </w:pPr>
      <w:r w:rsidRPr="002D4810">
        <w:rPr>
          <w:b/>
          <w:bCs/>
          <w:sz w:val="24"/>
          <w:szCs w:val="24"/>
        </w:rPr>
        <w:t>- The efficacy of combination of induction chemotherapy and irreversible</w:t>
      </w:r>
      <w:r w:rsidR="002D4810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>electroporation ablation for</w:t>
      </w:r>
      <w:r w:rsidR="002D4810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>patients with locally advanced pancreatic</w:t>
      </w:r>
      <w:r w:rsidR="002D4810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>adenocarcinoma</w:t>
      </w:r>
    </w:p>
    <w:p w14:paraId="28E3E055" w14:textId="77777777" w:rsidR="00A0328B" w:rsidRDefault="00A0328B" w:rsidP="00A0328B">
      <w:r>
        <w:t>Hung et al. - Journal of surgical oncology. 2018;118(1):31-6.</w:t>
      </w:r>
    </w:p>
    <w:p w14:paraId="4921DCDE" w14:textId="77777777" w:rsidR="00A0328B" w:rsidRDefault="00A0328B" w:rsidP="00A0328B">
      <w:r>
        <w:t>DOI: 10.1002/jso.25110</w:t>
      </w:r>
    </w:p>
    <w:p w14:paraId="586970F4" w14:textId="77777777" w:rsidR="002D4810" w:rsidRDefault="002D4810" w:rsidP="00A0328B"/>
    <w:p w14:paraId="5466B73D" w14:textId="5D1F1A00" w:rsidR="00A0328B" w:rsidRPr="002D4810" w:rsidRDefault="00A0328B" w:rsidP="00A0328B">
      <w:pPr>
        <w:rPr>
          <w:b/>
          <w:bCs/>
          <w:sz w:val="24"/>
          <w:szCs w:val="24"/>
        </w:rPr>
      </w:pPr>
      <w:r w:rsidRPr="002D4810">
        <w:rPr>
          <w:b/>
          <w:bCs/>
          <w:sz w:val="24"/>
          <w:szCs w:val="24"/>
        </w:rPr>
        <w:t>- A prospective, multi-institution assessment of irreversible</w:t>
      </w:r>
      <w:r w:rsidR="002D4810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>electroporation for treatment of locally</w:t>
      </w:r>
      <w:r w:rsidR="002D4810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>advanced pancreatic</w:t>
      </w:r>
      <w:r w:rsidR="002D4810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>adenocarcinoma: initial outcomes from the AHPBA pancreatic registry</w:t>
      </w:r>
    </w:p>
    <w:p w14:paraId="0390849E" w14:textId="77777777" w:rsidR="00A0328B" w:rsidRPr="00A0328B" w:rsidRDefault="00A0328B" w:rsidP="00A0328B">
      <w:pPr>
        <w:rPr>
          <w:lang w:val="fr-FR"/>
        </w:rPr>
      </w:pPr>
      <w:r w:rsidRPr="00A0328B">
        <w:rPr>
          <w:lang w:val="fr-FR"/>
        </w:rPr>
        <w:t>Holland et al. - HPB. 2019;21(8):1024-31.</w:t>
      </w:r>
    </w:p>
    <w:p w14:paraId="5A3C52A0" w14:textId="6BED3FFF" w:rsidR="00A0328B" w:rsidRDefault="002D4810" w:rsidP="00A0328B">
      <w:pPr>
        <w:rPr>
          <w:lang w:val="fr-FR"/>
        </w:rPr>
      </w:pPr>
      <w:hyperlink r:id="rId5" w:history="1">
        <w:r w:rsidRPr="00055183">
          <w:rPr>
            <w:rStyle w:val="Hyperlink"/>
            <w:lang w:val="fr-FR"/>
          </w:rPr>
          <w:t>https://doi.org/10.1016/j.hpb.2018.12.004</w:t>
        </w:r>
      </w:hyperlink>
    </w:p>
    <w:p w14:paraId="4D587DE4" w14:textId="77777777" w:rsidR="00A0328B" w:rsidRDefault="00A0328B" w:rsidP="00A0328B"/>
    <w:p w14:paraId="49CF3CA6" w14:textId="4C033683" w:rsidR="00A0328B" w:rsidRPr="002D4810" w:rsidRDefault="00A0328B" w:rsidP="00A0328B">
      <w:pPr>
        <w:rPr>
          <w:b/>
          <w:bCs/>
          <w:sz w:val="24"/>
          <w:szCs w:val="24"/>
        </w:rPr>
      </w:pPr>
      <w:r w:rsidRPr="002D4810">
        <w:rPr>
          <w:b/>
          <w:bCs/>
          <w:sz w:val="24"/>
          <w:szCs w:val="24"/>
        </w:rPr>
        <w:t>- Systematic Review of Irreversible Electroporation Role in Management</w:t>
      </w:r>
      <w:r w:rsidR="002D4810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>of Locally Advanced Pancreatic</w:t>
      </w:r>
      <w:r w:rsidR="002D4810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>Cancer</w:t>
      </w:r>
    </w:p>
    <w:p w14:paraId="2E5699B4" w14:textId="77777777" w:rsidR="00A0328B" w:rsidRDefault="00A0328B" w:rsidP="00A0328B">
      <w:proofErr w:type="spellStart"/>
      <w:r>
        <w:t>Lafranceschina</w:t>
      </w:r>
      <w:proofErr w:type="spellEnd"/>
      <w:r>
        <w:t xml:space="preserve"> et al. - Cancers 2019, 11, 1718.</w:t>
      </w:r>
    </w:p>
    <w:p w14:paraId="4B53495C" w14:textId="77777777" w:rsidR="00A0328B" w:rsidRDefault="00A0328B" w:rsidP="00A0328B">
      <w:r>
        <w:t>doi:10.3390/cancers11111718</w:t>
      </w:r>
    </w:p>
    <w:p w14:paraId="0CBDDC87" w14:textId="77777777" w:rsidR="002D4810" w:rsidRDefault="002D4810" w:rsidP="00A0328B"/>
    <w:p w14:paraId="7FF7873E" w14:textId="02C8D4C6" w:rsidR="00A0328B" w:rsidRPr="002D4810" w:rsidRDefault="00A0328B" w:rsidP="00A0328B">
      <w:pPr>
        <w:rPr>
          <w:b/>
          <w:bCs/>
          <w:sz w:val="24"/>
          <w:szCs w:val="24"/>
        </w:rPr>
      </w:pPr>
      <w:r w:rsidRPr="002D4810">
        <w:rPr>
          <w:b/>
          <w:bCs/>
          <w:sz w:val="24"/>
          <w:szCs w:val="24"/>
        </w:rPr>
        <w:lastRenderedPageBreak/>
        <w:t>- Application of Irreversible Electroporation Ablation as adjunctive</w:t>
      </w:r>
      <w:r w:rsidR="002D4810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>treatment for Margin Enhancement:</w:t>
      </w:r>
      <w:r w:rsidR="002D4810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>Safety and Efficacy</w:t>
      </w:r>
    </w:p>
    <w:p w14:paraId="560C4936" w14:textId="77777777" w:rsidR="00A0328B" w:rsidRPr="00A0328B" w:rsidRDefault="00A0328B" w:rsidP="00A0328B">
      <w:pPr>
        <w:rPr>
          <w:lang w:val="fr-FR"/>
        </w:rPr>
      </w:pPr>
      <w:r w:rsidRPr="00A0328B">
        <w:rPr>
          <w:lang w:val="fr-FR"/>
        </w:rPr>
        <w:t>Simmerman et al. - J Surg Res. 2020 Feb;246:260-268.</w:t>
      </w:r>
    </w:p>
    <w:p w14:paraId="306187D7" w14:textId="77777777" w:rsidR="00A0328B" w:rsidRDefault="00A0328B" w:rsidP="00A0328B">
      <w:proofErr w:type="spellStart"/>
      <w:r>
        <w:t>doi</w:t>
      </w:r>
      <w:proofErr w:type="spellEnd"/>
      <w:r>
        <w:t>: 10.1016/j.jss.2019.06.010</w:t>
      </w:r>
    </w:p>
    <w:p w14:paraId="28A51A2D" w14:textId="77777777" w:rsidR="00A0328B" w:rsidRDefault="00A0328B" w:rsidP="00A0328B"/>
    <w:p w14:paraId="597244D3" w14:textId="5FA15F5C" w:rsidR="00A0328B" w:rsidRPr="002D4810" w:rsidRDefault="00A0328B" w:rsidP="00A0328B">
      <w:pPr>
        <w:rPr>
          <w:b/>
          <w:bCs/>
          <w:sz w:val="24"/>
          <w:szCs w:val="24"/>
        </w:rPr>
      </w:pPr>
      <w:r w:rsidRPr="002D4810">
        <w:rPr>
          <w:b/>
          <w:bCs/>
          <w:sz w:val="24"/>
          <w:szCs w:val="24"/>
        </w:rPr>
        <w:t>- Comparison of Survival Between Irreversible Electroporation Followed</w:t>
      </w:r>
      <w:r w:rsidR="002D4810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 xml:space="preserve">by </w:t>
      </w:r>
      <w:proofErr w:type="gramStart"/>
      <w:r w:rsidRPr="002D4810">
        <w:rPr>
          <w:b/>
          <w:bCs/>
          <w:sz w:val="24"/>
          <w:szCs w:val="24"/>
        </w:rPr>
        <w:t xml:space="preserve">Chemotherapy </w:t>
      </w:r>
      <w:r w:rsidR="002D4810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>and</w:t>
      </w:r>
      <w:proofErr w:type="gramEnd"/>
      <w:r w:rsidR="002D4810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>Chemotherapy Alone for Locally Advanced</w:t>
      </w:r>
      <w:r w:rsidR="002D4810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>Pancreatic Cancer</w:t>
      </w:r>
    </w:p>
    <w:p w14:paraId="0FC72D9E" w14:textId="77777777" w:rsidR="00A0328B" w:rsidRDefault="00A0328B" w:rsidP="00A0328B">
      <w:r>
        <w:t xml:space="preserve">He et al. – Front. Oncol., Feb 2021 Sec. Surgical </w:t>
      </w:r>
      <w:proofErr w:type="spellStart"/>
      <w:r>
        <w:t>Onology</w:t>
      </w:r>
      <w:proofErr w:type="spellEnd"/>
      <w:r>
        <w:t xml:space="preserve"> VOL.10-2020.</w:t>
      </w:r>
    </w:p>
    <w:p w14:paraId="672DCD81" w14:textId="77777777" w:rsidR="00A0328B" w:rsidRDefault="00A0328B" w:rsidP="00A0328B">
      <w:proofErr w:type="spellStart"/>
      <w:r>
        <w:t>doi</w:t>
      </w:r>
      <w:proofErr w:type="spellEnd"/>
      <w:r>
        <w:t>: 10.3389/fonc.2020.622318</w:t>
      </w:r>
    </w:p>
    <w:p w14:paraId="6331B629" w14:textId="77777777" w:rsidR="00A0328B" w:rsidRDefault="00A0328B" w:rsidP="00A0328B"/>
    <w:p w14:paraId="05263D1B" w14:textId="77777777" w:rsidR="00A0328B" w:rsidRPr="002D4810" w:rsidRDefault="00A0328B" w:rsidP="00A0328B">
      <w:pPr>
        <w:rPr>
          <w:b/>
          <w:bCs/>
          <w:sz w:val="24"/>
          <w:szCs w:val="24"/>
        </w:rPr>
      </w:pPr>
      <w:r w:rsidRPr="002D4810">
        <w:rPr>
          <w:b/>
          <w:bCs/>
          <w:sz w:val="24"/>
          <w:szCs w:val="24"/>
        </w:rPr>
        <w:t>- Irreversible Electroporation of locally advances pancreatic cancer</w:t>
      </w:r>
    </w:p>
    <w:p w14:paraId="2702F21A" w14:textId="77777777" w:rsidR="00A0328B" w:rsidRDefault="00A0328B" w:rsidP="00A0328B">
      <w:r>
        <w:t>Kwon et al. - Seminars in Oncology 2021, Pages 84-94.</w:t>
      </w:r>
    </w:p>
    <w:p w14:paraId="370E9940" w14:textId="77777777" w:rsidR="00A0328B" w:rsidRDefault="00A0328B" w:rsidP="00A0328B">
      <w:r>
        <w:t>https://doi.org/10.1053/j.seminoncol.2021.02.004</w:t>
      </w:r>
    </w:p>
    <w:p w14:paraId="0515D7A4" w14:textId="77777777" w:rsidR="002D4810" w:rsidRDefault="002D4810" w:rsidP="00A0328B"/>
    <w:p w14:paraId="461A02DE" w14:textId="6D919534" w:rsidR="00A0328B" w:rsidRPr="002D4810" w:rsidRDefault="00A0328B" w:rsidP="00A0328B">
      <w:pPr>
        <w:rPr>
          <w:b/>
          <w:bCs/>
          <w:sz w:val="24"/>
          <w:szCs w:val="24"/>
        </w:rPr>
      </w:pPr>
      <w:r w:rsidRPr="002D4810">
        <w:rPr>
          <w:b/>
          <w:bCs/>
          <w:sz w:val="24"/>
          <w:szCs w:val="24"/>
        </w:rPr>
        <w:t>- Ablation in Pancreatic Cancer: Past, Present and Future</w:t>
      </w:r>
    </w:p>
    <w:p w14:paraId="6EECD796" w14:textId="77777777" w:rsidR="00A0328B" w:rsidRPr="00A0328B" w:rsidRDefault="00A0328B" w:rsidP="00A0328B">
      <w:pPr>
        <w:rPr>
          <w:lang w:val="es-ES"/>
        </w:rPr>
      </w:pPr>
      <w:r w:rsidRPr="00A0328B">
        <w:rPr>
          <w:lang w:val="es-ES"/>
        </w:rPr>
        <w:t>Govindarajan Narayanan et al. - Cancers 2021, 13, 2511.</w:t>
      </w:r>
    </w:p>
    <w:p w14:paraId="0F1786A3" w14:textId="77777777" w:rsidR="00A0328B" w:rsidRDefault="00A0328B" w:rsidP="00A0328B">
      <w:r>
        <w:t>https://doi.org/10.3390/cancers13112511</w:t>
      </w:r>
    </w:p>
    <w:p w14:paraId="376ECA8F" w14:textId="77777777" w:rsidR="002D4810" w:rsidRDefault="002D4810" w:rsidP="00A0328B"/>
    <w:p w14:paraId="2D681B5A" w14:textId="3024325F" w:rsidR="00A0328B" w:rsidRPr="002D4810" w:rsidRDefault="00A0328B" w:rsidP="00A0328B">
      <w:pPr>
        <w:rPr>
          <w:b/>
          <w:bCs/>
          <w:sz w:val="24"/>
          <w:szCs w:val="24"/>
        </w:rPr>
      </w:pPr>
      <w:r w:rsidRPr="002D4810">
        <w:rPr>
          <w:b/>
          <w:bCs/>
          <w:sz w:val="24"/>
          <w:szCs w:val="24"/>
        </w:rPr>
        <w:t>- Irreversible electroporation for the management of pancreatic cancer:</w:t>
      </w:r>
      <w:r w:rsidR="002D4810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>Current data and future</w:t>
      </w:r>
      <w:r w:rsidR="002D4810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>directions</w:t>
      </w:r>
    </w:p>
    <w:p w14:paraId="0DEE131B" w14:textId="77777777" w:rsidR="00A0328B" w:rsidRDefault="00A0328B" w:rsidP="00A0328B">
      <w:r>
        <w:t>Spiliopoulos et al. - World J Gastroenterol 2023 January 14; 29(2): 223-231.</w:t>
      </w:r>
    </w:p>
    <w:p w14:paraId="015FAA42" w14:textId="77777777" w:rsidR="00A0328B" w:rsidRDefault="00A0328B" w:rsidP="00A0328B">
      <w:r>
        <w:t>DOI: 10.3748/</w:t>
      </w:r>
      <w:proofErr w:type="gramStart"/>
      <w:r>
        <w:t>wjg.v29.i</w:t>
      </w:r>
      <w:proofErr w:type="gramEnd"/>
      <w:r>
        <w:t>2.223</w:t>
      </w:r>
    </w:p>
    <w:p w14:paraId="4E136956" w14:textId="77777777" w:rsidR="00A0328B" w:rsidRDefault="00A0328B" w:rsidP="00A0328B"/>
    <w:p w14:paraId="59BCED65" w14:textId="2FE151F4" w:rsidR="00A0328B" w:rsidRDefault="002D4810" w:rsidP="002D4810">
      <w:pPr>
        <w:pStyle w:val="Heading1"/>
      </w:pPr>
      <w:r>
        <w:t xml:space="preserve">IRE - </w:t>
      </w:r>
      <w:r w:rsidR="00A0328B">
        <w:t>PANCREAS – Margin Accentuation</w:t>
      </w:r>
    </w:p>
    <w:p w14:paraId="4A9F5854" w14:textId="77777777" w:rsidR="002D4810" w:rsidRDefault="002D4810" w:rsidP="00A0328B"/>
    <w:p w14:paraId="61F6D210" w14:textId="45C346BE" w:rsidR="00A0328B" w:rsidRPr="002D4810" w:rsidRDefault="00A0328B" w:rsidP="00A0328B">
      <w:pPr>
        <w:rPr>
          <w:b/>
          <w:bCs/>
          <w:sz w:val="24"/>
          <w:szCs w:val="24"/>
        </w:rPr>
      </w:pPr>
      <w:r w:rsidRPr="002D4810">
        <w:rPr>
          <w:b/>
          <w:bCs/>
          <w:sz w:val="24"/>
          <w:szCs w:val="24"/>
        </w:rPr>
        <w:t xml:space="preserve">- Irreversible electroporation in borderline </w:t>
      </w:r>
      <w:proofErr w:type="spellStart"/>
      <w:r w:rsidRPr="002D4810">
        <w:rPr>
          <w:b/>
          <w:bCs/>
          <w:sz w:val="24"/>
          <w:szCs w:val="24"/>
        </w:rPr>
        <w:t>resectable</w:t>
      </w:r>
      <w:proofErr w:type="spellEnd"/>
      <w:r w:rsidRPr="002D4810">
        <w:rPr>
          <w:b/>
          <w:bCs/>
          <w:sz w:val="24"/>
          <w:szCs w:val="24"/>
        </w:rPr>
        <w:t xml:space="preserve"> pancreatic</w:t>
      </w:r>
      <w:r w:rsidR="002D4810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>adenocarcinoma for margin</w:t>
      </w:r>
      <w:r w:rsidR="002D4810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>accentuation</w:t>
      </w:r>
    </w:p>
    <w:p w14:paraId="54E5A5E6" w14:textId="77777777" w:rsidR="00A0328B" w:rsidRDefault="00A0328B" w:rsidP="00A0328B">
      <w:proofErr w:type="spellStart"/>
      <w:r>
        <w:t>Papoulas</w:t>
      </w:r>
      <w:proofErr w:type="spellEnd"/>
      <w:r>
        <w:t xml:space="preserve"> et al. - Journal of Surgical Case Reports, 2018;6, 1–4.</w:t>
      </w:r>
    </w:p>
    <w:p w14:paraId="091A4C96" w14:textId="77777777" w:rsidR="00A0328B" w:rsidRDefault="00A0328B" w:rsidP="00A0328B">
      <w:proofErr w:type="spellStart"/>
      <w:r>
        <w:t>doi</w:t>
      </w:r>
      <w:proofErr w:type="spellEnd"/>
      <w:r>
        <w:t>: 10.1093/</w:t>
      </w:r>
      <w:proofErr w:type="spellStart"/>
      <w:r>
        <w:t>jscr</w:t>
      </w:r>
      <w:proofErr w:type="spellEnd"/>
      <w:r>
        <w:t>/rjy127</w:t>
      </w:r>
    </w:p>
    <w:p w14:paraId="763A804D" w14:textId="0D67B5EF" w:rsidR="00A0328B" w:rsidRPr="002D4810" w:rsidRDefault="00A0328B" w:rsidP="00A0328B">
      <w:pPr>
        <w:rPr>
          <w:b/>
          <w:bCs/>
          <w:sz w:val="24"/>
          <w:szCs w:val="24"/>
        </w:rPr>
      </w:pPr>
      <w:r w:rsidRPr="002D4810">
        <w:rPr>
          <w:b/>
          <w:bCs/>
          <w:sz w:val="24"/>
          <w:szCs w:val="24"/>
        </w:rPr>
        <w:lastRenderedPageBreak/>
        <w:t>- Margin Accentuation Irreversible Electroporation in Stage III Pancreatic</w:t>
      </w:r>
      <w:r w:rsidR="002D4810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>Cancer: A Systematic Review</w:t>
      </w:r>
    </w:p>
    <w:p w14:paraId="3D590B26" w14:textId="77777777" w:rsidR="00A0328B" w:rsidRDefault="00A0328B" w:rsidP="00A0328B">
      <w:r>
        <w:t>Ratnayake et al. - Cancers 2021, 13, 3212.</w:t>
      </w:r>
    </w:p>
    <w:p w14:paraId="1C0D9057" w14:textId="316B05D9" w:rsidR="00A0328B" w:rsidRDefault="002D4810" w:rsidP="00A0328B">
      <w:hyperlink r:id="rId6" w:history="1">
        <w:r w:rsidRPr="00055183">
          <w:rPr>
            <w:rStyle w:val="Hyperlink"/>
          </w:rPr>
          <w:t>https://doi.org/10.3390/cancers13133212</w:t>
        </w:r>
      </w:hyperlink>
    </w:p>
    <w:p w14:paraId="5879764D" w14:textId="77777777" w:rsidR="002D4810" w:rsidRDefault="002D4810" w:rsidP="00A0328B"/>
    <w:p w14:paraId="42D4A91D" w14:textId="5CB1BFFA" w:rsidR="00A0328B" w:rsidRPr="002D4810" w:rsidRDefault="00A0328B" w:rsidP="00A0328B">
      <w:pPr>
        <w:rPr>
          <w:b/>
          <w:bCs/>
          <w:sz w:val="24"/>
          <w:szCs w:val="24"/>
        </w:rPr>
      </w:pPr>
      <w:r w:rsidRPr="002D4810">
        <w:rPr>
          <w:b/>
          <w:bCs/>
          <w:sz w:val="24"/>
          <w:szCs w:val="24"/>
        </w:rPr>
        <w:t xml:space="preserve">- Margin </w:t>
      </w:r>
      <w:proofErr w:type="spellStart"/>
      <w:r w:rsidRPr="002D4810">
        <w:rPr>
          <w:b/>
          <w:bCs/>
          <w:sz w:val="24"/>
          <w:szCs w:val="24"/>
        </w:rPr>
        <w:t>ACcentuation</w:t>
      </w:r>
      <w:proofErr w:type="spellEnd"/>
      <w:r w:rsidRPr="002D4810">
        <w:rPr>
          <w:b/>
          <w:bCs/>
          <w:sz w:val="24"/>
          <w:szCs w:val="24"/>
        </w:rPr>
        <w:t xml:space="preserve"> for </w:t>
      </w:r>
      <w:proofErr w:type="spellStart"/>
      <w:r w:rsidRPr="002D4810">
        <w:rPr>
          <w:b/>
          <w:bCs/>
          <w:sz w:val="24"/>
          <w:szCs w:val="24"/>
        </w:rPr>
        <w:t>resectable</w:t>
      </w:r>
      <w:proofErr w:type="spellEnd"/>
      <w:r w:rsidRPr="002D4810">
        <w:rPr>
          <w:b/>
          <w:bCs/>
          <w:sz w:val="24"/>
          <w:szCs w:val="24"/>
        </w:rPr>
        <w:t xml:space="preserve"> Pancreatic cancer using Irreversible</w:t>
      </w:r>
      <w:r w:rsidR="002D4810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>Electroporation e Results from</w:t>
      </w:r>
      <w:r w:rsidR="002D4810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>the MACPIE-I study</w:t>
      </w:r>
    </w:p>
    <w:p w14:paraId="7368A83B" w14:textId="77777777" w:rsidR="00A0328B" w:rsidRDefault="00A0328B" w:rsidP="00A0328B">
      <w:proofErr w:type="spellStart"/>
      <w:r>
        <w:t>Kundalia</w:t>
      </w:r>
      <w:proofErr w:type="spellEnd"/>
      <w:r>
        <w:t>, Menon et al. – European Journal of Surgical Oncology 2021, p.2571-2578.</w:t>
      </w:r>
    </w:p>
    <w:p w14:paraId="110AD274" w14:textId="42059975" w:rsidR="00A0328B" w:rsidRDefault="002D4810" w:rsidP="00A0328B">
      <w:hyperlink r:id="rId7" w:history="1">
        <w:r w:rsidRPr="00055183">
          <w:rPr>
            <w:rStyle w:val="Hyperlink"/>
          </w:rPr>
          <w:t>https://doi.org/10.1016/j.ejso.2021.05.024</w:t>
        </w:r>
      </w:hyperlink>
    </w:p>
    <w:p w14:paraId="0BEC2318" w14:textId="77777777" w:rsidR="002D4810" w:rsidRDefault="002D4810" w:rsidP="00A0328B"/>
    <w:p w14:paraId="77B08DF7" w14:textId="2B69CE1C" w:rsidR="00A0328B" w:rsidRPr="002D4810" w:rsidRDefault="00A0328B" w:rsidP="00A0328B">
      <w:pPr>
        <w:rPr>
          <w:b/>
          <w:bCs/>
          <w:sz w:val="24"/>
          <w:szCs w:val="24"/>
        </w:rPr>
      </w:pPr>
      <w:r w:rsidRPr="002D4810">
        <w:rPr>
          <w:b/>
          <w:bCs/>
          <w:sz w:val="24"/>
          <w:szCs w:val="24"/>
        </w:rPr>
        <w:t>- Impact of margin accentuation with intraoperative irreversible</w:t>
      </w:r>
      <w:r w:rsidR="002D4810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>electroporation on local recurrence in</w:t>
      </w:r>
      <w:r w:rsidR="002D4810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>resected pancreatic cancer</w:t>
      </w:r>
    </w:p>
    <w:p w14:paraId="4B4337FD" w14:textId="77777777" w:rsidR="00A0328B" w:rsidRPr="00A0328B" w:rsidRDefault="00A0328B" w:rsidP="00A0328B">
      <w:pPr>
        <w:rPr>
          <w:lang w:val="fr-FR"/>
        </w:rPr>
      </w:pPr>
      <w:r w:rsidRPr="00A0328B">
        <w:rPr>
          <w:lang w:val="fr-FR"/>
        </w:rPr>
        <w:t>Martin et al. - Surgery 173 (2023) 581e589.</w:t>
      </w:r>
    </w:p>
    <w:p w14:paraId="6CC7B71B" w14:textId="4F46D899" w:rsidR="00A0328B" w:rsidRDefault="002D4810" w:rsidP="00A0328B">
      <w:pPr>
        <w:rPr>
          <w:lang w:val="fr-FR"/>
        </w:rPr>
      </w:pPr>
      <w:hyperlink r:id="rId8" w:history="1">
        <w:r w:rsidRPr="00055183">
          <w:rPr>
            <w:rStyle w:val="Hyperlink"/>
            <w:lang w:val="fr-FR"/>
          </w:rPr>
          <w:t>https://doi.org/10.1016/j.surg.2022.07.033</w:t>
        </w:r>
      </w:hyperlink>
    </w:p>
    <w:p w14:paraId="44C86A9D" w14:textId="77777777" w:rsidR="00A0328B" w:rsidRPr="00A0328B" w:rsidRDefault="00A0328B" w:rsidP="00A0328B">
      <w:pPr>
        <w:rPr>
          <w:lang w:val="fr-FR"/>
        </w:rPr>
      </w:pPr>
    </w:p>
    <w:p w14:paraId="57AEE0C6" w14:textId="1C084E12" w:rsidR="00A0328B" w:rsidRDefault="002D4810" w:rsidP="002D4810">
      <w:pPr>
        <w:pStyle w:val="Heading1"/>
      </w:pPr>
      <w:r>
        <w:t xml:space="preserve">IRE - </w:t>
      </w:r>
      <w:r w:rsidR="00A0328B">
        <w:t>PANCREAS – Immunotherapy</w:t>
      </w:r>
    </w:p>
    <w:p w14:paraId="1E0A6746" w14:textId="77777777" w:rsidR="002D4810" w:rsidRDefault="002D4810" w:rsidP="00A0328B"/>
    <w:p w14:paraId="6AF200AA" w14:textId="1AC54C3C" w:rsidR="00A0328B" w:rsidRPr="002D4810" w:rsidRDefault="00A0328B" w:rsidP="00A0328B">
      <w:pPr>
        <w:rPr>
          <w:b/>
          <w:bCs/>
          <w:sz w:val="24"/>
          <w:szCs w:val="24"/>
        </w:rPr>
      </w:pPr>
      <w:r w:rsidRPr="002D4810">
        <w:rPr>
          <w:b/>
          <w:bCs/>
          <w:sz w:val="24"/>
          <w:szCs w:val="24"/>
        </w:rPr>
        <w:t>- Irreversible Electroporation for Locally Advanced Pancreatic Cancer</w:t>
      </w:r>
    </w:p>
    <w:p w14:paraId="611079CF" w14:textId="77777777" w:rsidR="00A0328B" w:rsidRDefault="00A0328B" w:rsidP="00A0328B">
      <w:r w:rsidRPr="00A0328B">
        <w:rPr>
          <w:lang w:val="fr-FR"/>
        </w:rPr>
        <w:t xml:space="preserve">Timmer et al. - Tech Vasc Interv Radiol. </w:t>
      </w:r>
      <w:r>
        <w:t xml:space="preserve">2020 </w:t>
      </w:r>
      <w:proofErr w:type="gramStart"/>
      <w:r>
        <w:t>Jun;</w:t>
      </w:r>
      <w:proofErr w:type="gramEnd"/>
      <w:r>
        <w:t>23(2):100675.</w:t>
      </w:r>
    </w:p>
    <w:p w14:paraId="501DE45F" w14:textId="77777777" w:rsidR="00A0328B" w:rsidRDefault="00A0328B" w:rsidP="00A0328B">
      <w:proofErr w:type="spellStart"/>
      <w:r>
        <w:t>doi</w:t>
      </w:r>
      <w:proofErr w:type="spellEnd"/>
      <w:r>
        <w:t>: 10.1016/j.tvir.2020.100675</w:t>
      </w:r>
    </w:p>
    <w:p w14:paraId="25CEF91D" w14:textId="77777777" w:rsidR="00A0328B" w:rsidRDefault="00A0328B" w:rsidP="00A0328B"/>
    <w:p w14:paraId="2435D74E" w14:textId="4CCEE60B" w:rsidR="00A0328B" w:rsidRPr="002D4810" w:rsidRDefault="00A0328B" w:rsidP="00A0328B">
      <w:pPr>
        <w:rPr>
          <w:b/>
          <w:bCs/>
          <w:sz w:val="24"/>
          <w:szCs w:val="24"/>
        </w:rPr>
      </w:pPr>
      <w:r w:rsidRPr="002D4810">
        <w:rPr>
          <w:b/>
          <w:bCs/>
          <w:sz w:val="24"/>
          <w:szCs w:val="24"/>
        </w:rPr>
        <w:t>- Tissue Resistance Decrease during Irreversible Electroporation of</w:t>
      </w:r>
      <w:r w:rsidR="002D4810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>Pancreatic Cancer as a Biomarker for</w:t>
      </w:r>
      <w:r w:rsidR="002D4810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>the Adaptive Immune Response</w:t>
      </w:r>
      <w:r w:rsidR="002D4810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>and Survival</w:t>
      </w:r>
    </w:p>
    <w:p w14:paraId="409193DE" w14:textId="77777777" w:rsidR="00A0328B" w:rsidRDefault="00A0328B" w:rsidP="00A0328B">
      <w:r>
        <w:t>Timmer et al. – JVIR 2023, online June 2023.</w:t>
      </w:r>
    </w:p>
    <w:p w14:paraId="2BE27EE5" w14:textId="77777777" w:rsidR="00A0328B" w:rsidRDefault="00A0328B" w:rsidP="00A0328B">
      <w:r>
        <w:t>https://doi.org/10.1016/j.jvir.2023.06.027</w:t>
      </w:r>
    </w:p>
    <w:p w14:paraId="2B2AE977" w14:textId="77777777" w:rsidR="00A0328B" w:rsidRDefault="00A0328B" w:rsidP="00A0328B"/>
    <w:p w14:paraId="284B3EA4" w14:textId="70005B53" w:rsidR="00A0328B" w:rsidRDefault="002D4810" w:rsidP="002D4810">
      <w:pPr>
        <w:pStyle w:val="Heading1"/>
      </w:pPr>
      <w:r>
        <w:t xml:space="preserve">IRE - </w:t>
      </w:r>
      <w:r w:rsidR="00A0328B">
        <w:t>PANCREAS – Neuroendocrine Tumors</w:t>
      </w:r>
    </w:p>
    <w:p w14:paraId="69AEED32" w14:textId="77777777" w:rsidR="00A0328B" w:rsidRPr="002D4810" w:rsidRDefault="00A0328B" w:rsidP="00A0328B">
      <w:pPr>
        <w:rPr>
          <w:b/>
          <w:bCs/>
          <w:sz w:val="24"/>
          <w:szCs w:val="24"/>
        </w:rPr>
      </w:pPr>
      <w:r w:rsidRPr="002D4810">
        <w:rPr>
          <w:b/>
          <w:bCs/>
          <w:sz w:val="24"/>
          <w:szCs w:val="24"/>
        </w:rPr>
        <w:t>- Non‐surgical ablative therapies for inoperable benign insulinoma</w:t>
      </w:r>
    </w:p>
    <w:p w14:paraId="76CE8C46" w14:textId="77777777" w:rsidR="00A0328B" w:rsidRDefault="00A0328B" w:rsidP="00A0328B">
      <w:r>
        <w:t>C. Mele et al. - J Endocrinol Invest (2018) 41:153–162.</w:t>
      </w:r>
    </w:p>
    <w:p w14:paraId="6CE855F5" w14:textId="48349BD2" w:rsidR="00A0328B" w:rsidRDefault="002D4810" w:rsidP="00A0328B">
      <w:hyperlink r:id="rId9" w:history="1">
        <w:r w:rsidRPr="00055183">
          <w:rPr>
            <w:rStyle w:val="Hyperlink"/>
          </w:rPr>
          <w:t>https://doi.org/10.1007/s40618-017-0738-3</w:t>
        </w:r>
      </w:hyperlink>
    </w:p>
    <w:p w14:paraId="78F49A57" w14:textId="77777777" w:rsidR="002D4810" w:rsidRDefault="002D4810" w:rsidP="00A0328B"/>
    <w:p w14:paraId="50D9023E" w14:textId="48651E64" w:rsidR="00A0328B" w:rsidRPr="002D4810" w:rsidRDefault="00A0328B" w:rsidP="00A0328B">
      <w:pPr>
        <w:rPr>
          <w:b/>
          <w:bCs/>
          <w:sz w:val="24"/>
          <w:szCs w:val="24"/>
        </w:rPr>
      </w:pPr>
      <w:r w:rsidRPr="002D4810">
        <w:rPr>
          <w:b/>
          <w:bCs/>
          <w:sz w:val="24"/>
          <w:szCs w:val="24"/>
        </w:rPr>
        <w:t>- Percutaneous irreversible electroporation for the treatment of</w:t>
      </w:r>
      <w:r w:rsidR="002D4810" w:rsidRPr="002D4810">
        <w:rPr>
          <w:b/>
          <w:bCs/>
          <w:sz w:val="24"/>
          <w:szCs w:val="24"/>
        </w:rPr>
        <w:t xml:space="preserve"> </w:t>
      </w:r>
      <w:r w:rsidRPr="002D4810">
        <w:rPr>
          <w:b/>
          <w:bCs/>
          <w:sz w:val="24"/>
          <w:szCs w:val="24"/>
        </w:rPr>
        <w:t>pancreatic insulinoma</w:t>
      </w:r>
    </w:p>
    <w:p w14:paraId="3037E57B" w14:textId="77777777" w:rsidR="00A0328B" w:rsidRPr="00EF719F" w:rsidRDefault="00A0328B" w:rsidP="00A0328B">
      <w:pPr>
        <w:rPr>
          <w:lang w:val="es-ES"/>
        </w:rPr>
      </w:pPr>
      <w:proofErr w:type="spellStart"/>
      <w:r w:rsidRPr="00EF719F">
        <w:rPr>
          <w:lang w:val="es-ES"/>
        </w:rPr>
        <w:t>Tasu</w:t>
      </w:r>
      <w:proofErr w:type="spellEnd"/>
      <w:r w:rsidRPr="00EF719F">
        <w:rPr>
          <w:lang w:val="es-ES"/>
        </w:rPr>
        <w:t xml:space="preserve"> et al. - </w:t>
      </w:r>
      <w:proofErr w:type="spellStart"/>
      <w:r w:rsidRPr="00EF719F">
        <w:rPr>
          <w:lang w:val="es-ES"/>
        </w:rPr>
        <w:t>Diagnostic</w:t>
      </w:r>
      <w:proofErr w:type="spellEnd"/>
      <w:r w:rsidRPr="00EF719F">
        <w:rPr>
          <w:lang w:val="es-ES"/>
        </w:rPr>
        <w:t xml:space="preserve"> andInterventionalImaging104(2023)307−308.</w:t>
      </w:r>
    </w:p>
    <w:p w14:paraId="6F336D70" w14:textId="37C0BA86" w:rsidR="00A0328B" w:rsidRDefault="002D4810" w:rsidP="00A0328B">
      <w:pPr>
        <w:rPr>
          <w:lang w:val="es-ES"/>
        </w:rPr>
      </w:pPr>
      <w:hyperlink r:id="rId10" w:history="1">
        <w:r w:rsidRPr="00055183">
          <w:rPr>
            <w:rStyle w:val="Hyperlink"/>
            <w:lang w:val="es-ES"/>
          </w:rPr>
          <w:t>https://doi.org/10.1016/j.diii.2023.03.006</w:t>
        </w:r>
      </w:hyperlink>
    </w:p>
    <w:p w14:paraId="64380FF4" w14:textId="77777777" w:rsidR="002D4810" w:rsidRPr="00EF719F" w:rsidRDefault="002D4810" w:rsidP="00A0328B">
      <w:pPr>
        <w:rPr>
          <w:lang w:val="es-ES"/>
        </w:rPr>
      </w:pPr>
    </w:p>
    <w:sectPr w:rsidR="002D4810" w:rsidRPr="00EF7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8B"/>
    <w:rsid w:val="002D4810"/>
    <w:rsid w:val="00A0328B"/>
    <w:rsid w:val="00C0096C"/>
    <w:rsid w:val="00E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67F6"/>
  <w15:chartTrackingRefBased/>
  <w15:docId w15:val="{CF29908B-5093-4228-A055-93064F0C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7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1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48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surg.2022.07.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j.ejso.2021.05.02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3390/cancers131332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016/j.hpb.2018.12.004" TargetMode="External"/><Relationship Id="rId10" Type="http://schemas.openxmlformats.org/officeDocument/2006/relationships/hyperlink" Target="https://doi.org/10.1016/j.diii.2023.03.006" TargetMode="External"/><Relationship Id="rId4" Type="http://schemas.openxmlformats.org/officeDocument/2006/relationships/hyperlink" Target="http://dx.doi.org/10.1016/j.jamcollsurg.2013.10.013" TargetMode="External"/><Relationship Id="rId9" Type="http://schemas.openxmlformats.org/officeDocument/2006/relationships/hyperlink" Target="https://doi.org/10.1007/s40618-017-0738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girmen</dc:creator>
  <cp:keywords/>
  <dc:description/>
  <cp:lastModifiedBy>mustafa girmen</cp:lastModifiedBy>
  <cp:revision>2</cp:revision>
  <dcterms:created xsi:type="dcterms:W3CDTF">2024-01-16T19:52:00Z</dcterms:created>
  <dcterms:modified xsi:type="dcterms:W3CDTF">2024-01-17T07:53:00Z</dcterms:modified>
</cp:coreProperties>
</file>